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MAPLE BEAR KATOWICE OBCHODZI PIERWSZE URODZINY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Święto edukacji i międzynarodowej współpracy w Maple Bear Katowice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września 2024 roku Maple Bear Katowice, pierwsza polsko-kanadyjska placówka edukacyjna na Śląsku, obchodziła swoje pierwsze urodziny. Szkoła, która otworzyła swoje drzwi dokładnie rok wcześniej, stała się ważnym punktem na edukacyjnej mapie Katowic, wprowadzając nowoczesne kanadyjskie metody nauczania i dwujęzyczność do lokalnej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Rok dynamicznego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Katowice, jako pierwsza placówka sieci Maple Bear w Polsce, już od samego początku wzbudzała duże zainteresowanie rodziców. Szkoła oferuje program nauczania, który łączy polskie i kanadyjskie standardy edukacyjne, zapewniając jednocześnie pełną immersję językową w języku angielskim.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"Rok temu, kiedy otwieraliśmy nasze drzwi, mieliśmy nadzieję, że Maple Bear stanie się miejscem, gdzie dzieci z Katowic i regionu będą mogły rozwijać swoje talenty i pasje w inspirującym, dwujęzycznym środowisku"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Esz, współzałożyciel i Prezes Zarządu Maple Bear Schools Polska.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"Dziś mogę z dumą powiedzieć, że udało nam się to osiągnąć. Nasza szkoła rośnie i rozwija się, a dzieci z radością uczestniczą w zajęciach."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roku działalności szkoła zyskała reputację miejsca, które nie tylko kładzie nacisk na wysokie standardy nauczania, ale również stawia ucznia w centrum procesu edukacyjnego. Metodyka oparta na kanadyjskim modelu edukacyjnym, który od lat zajmuje czołowe miejsca w międzynarodowych rankingach, jest kluczem do sukcesu placówki.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"Kanadyjski model edukacji przynosi znakomite efekty, ponieważ skutecznie rozwija kompetencje przyszłości, które będą kluczowe w następnych latach i dekadach, a przede wszystkim umiejętności adaptacyjne, gotowość do nauki nowych rzeczy, a także zdolności przewidywania i planowania w obliczu niepewności"</w:t>
      </w:r>
      <w:r>
        <w:rPr>
          <w:rFonts w:ascii="calibri" w:hAnsi="calibri" w:eastAsia="calibri" w:cs="calibri"/>
          <w:sz w:val="24"/>
          <w:szCs w:val="24"/>
        </w:rPr>
        <w:t xml:space="preserve"> – podkreśla Grzegorz Esz.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kadra pedagogiczna, szkolona przez kanadyjskich specjalistów, tworzy przyjazne i bezpieczne środowisko, w którym uczniowie mogą rozwijać kreatywne i krytyczne myślenie oraz zdobywać umiejętności rozwiązywania problemów. Najważniejsze jednak dla nas jest to, że dzięki pełnej immersji uczą się angielskiego w naturalnych sytuacjach, dzięki czemu w krótkim czasie stają się autentycznie dwujęzyczne.”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Uroczyste obchody pierwszych urodzin szkoły i przedszkola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z okazji pierwszych urodzin Maple Bear Katowice (link nr 1) zgromadziła dzieci, rodziców, nauczycieli oraz przedstawicieli lokalnej społeczności. Centralnym i niecodziennym punktem uroczystości rozpoczęcia roku szkolnego był imponujący tort urodzinowy.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był wyjątkowy dzień, pełen zabawy, uśmiechów i wspomnień" </w:t>
      </w:r>
      <w:r>
        <w:rPr>
          <w:rFonts w:ascii="calibri" w:hAnsi="calibri" w:eastAsia="calibri" w:cs="calibri"/>
          <w:sz w:val="24"/>
          <w:szCs w:val="24"/>
        </w:rPr>
        <w:t xml:space="preserve">– opowiada </w:t>
      </w:r>
      <w:r>
        <w:rPr>
          <w:rFonts w:ascii="calibri" w:hAnsi="calibri" w:eastAsia="calibri" w:cs="calibri"/>
          <w:sz w:val="24"/>
          <w:szCs w:val="24"/>
          <w:b/>
        </w:rPr>
        <w:t xml:space="preserve">Izabela Kotuła, dyrektor szkoły i przedszkola Maple Bear Katowice.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była nie tylko świętowaniem pierwszych urodzin, ale także okazją do podsumowania osiągnięć szkoły i wyrażenia wdzięczności tym, którzy przyczynili się do jej sukcesu. Przemówienia dyrekcji, nauczycieli i rodziców podkreślały znaczenie współpracy i zaangażowania całej społeczności szkolnej.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"Maple Bear Katowice to więcej niż szkoła – to miejsce, gdzie dzieci uczą się w atmosferze wzajemnego szacunku, otwartości i zrozumienia"</w:t>
      </w:r>
      <w:r>
        <w:rPr>
          <w:rFonts w:ascii="calibri" w:hAnsi="calibri" w:eastAsia="calibri" w:cs="calibri"/>
          <w:sz w:val="24"/>
          <w:szCs w:val="24"/>
        </w:rPr>
        <w:t xml:space="preserve"> –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Izabela Kotuła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"Dzięki wsparciu rodziców i zaangażowaniu naszej kadry nauczycielskiej możemy wspólnie kształtować przyszłość naszych uczniów."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Obywatele świata z lokalnymi korzeniami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Katowice, jako część globalnej sieci edukacyjnej, w której skład wchodzi niemal 600 placówek w 39 krajach, stawia na połączenie międzynarodowych standardów edukacyjnych z lokalnymi wartościami. Szkoła oferuje programy edukacyjne oparte na dwujęzyczności, które integrują elementy polskiego i kanadyjskiego programu nauczania. "Naszym celem jest stworzenie środowiska edukacyjnego, które stymuluje rozwój uczniów w sposób holistyczny, z naciskiem na umiejętności krytycznego myślenia, kreatywności oraz współpracy" – podkreślił </w:t>
      </w:r>
      <w:r>
        <w:rPr>
          <w:rFonts w:ascii="calibri" w:hAnsi="calibri" w:eastAsia="calibri" w:cs="calibri"/>
          <w:sz w:val="24"/>
          <w:szCs w:val="24"/>
          <w:b/>
        </w:rPr>
        <w:t xml:space="preserve">Luc Albiński</w:t>
      </w:r>
      <w:r>
        <w:rPr>
          <w:rFonts w:ascii="calibri" w:hAnsi="calibri" w:eastAsia="calibri" w:cs="calibri"/>
          <w:sz w:val="24"/>
          <w:szCs w:val="24"/>
        </w:rPr>
        <w:t xml:space="preserve">, Przewodniczący Rady Nadzorczej Maple Bear Schools Polska. „Dzięki temu uczniowie Maple Bear są przygotowani do wyzwań, jakie stawia przed nimi przyszłość, niezależnie od tego, czy zdecydują się kontynuować naukę w Polsce, czy za granicą.”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Kanadyjski model edukacji, na którym opiera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Maple Bear,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od lat uznawany za jeden z najlepszych na świecie. Kanada regularnie plasuje się na szczycie międzynarodowych rankingów edukacyjnych, takich jak PISA, co potwierdza skuteczność metodyki. W Maple Bear Katowice dzieci uczą się poprzez odkrywanie, eksperymentowanie i rozwiązywanie problemów, co rozwija ich zdolności do myślenia poza schematami i podejmowania samodzielnych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udanym pierwszym roku działalności Maple Bear Katowice nie spoczywa na laurach. Szkoła planuje dalszy rozwój, wprowadzając nowe programy edukacyjne i zajęcia pozalekcyjne, które mają na celu jeszcze lepsze wyposażenie uczniów w kompetencje przyszłości.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„Chcemy, aby Maple Bear Katowice było miejscem, gdzie każde dziecko czuje się wyjątkowe i ma szansę rozwijać swoje pasje”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Izabela Kotuła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„Naszym celem jest stworzenie społeczności, która wspiera się nawzajem i inspiruje do działania.”</w:t>
      </w:r>
      <w:r>
        <w:rPr>
          <w:rFonts w:ascii="calibri" w:hAnsi="calibri" w:eastAsia="calibri" w:cs="calibri"/>
          <w:sz w:val="24"/>
          <w:szCs w:val="24"/>
        </w:rPr>
        <w:t xml:space="preserve"> Dzięki międzynarodowej współpracy i stałemu akademickiemu wsparciu ze strony globalnej sieci Maple Bear, szkoła w Katowicach ma możliwość czerpania z najlepszych praktyk edukacyjnych stosowanych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stale się rozwija, aby zgodnie z kanadyjską dwujęzyczną metodyką dać dzieciom szansę na odkrycie swoich talentów i zainteresowań. Nowym nabytkiem, który będzie wspierał odkrywanie talentów muzycznych, jest wspaniały, najwyższej klasy fortepian, który przed dziećmi otworzy świat muzyki. Powstała także doskonale wyposażona klasa informatyczna.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urodziny Maple Bear Katowice były okazją do refleksji nad sukcesami osiągniętymi w ciągu minionego roku oraz do podziękowania wszystkim, którzy przyczynili się do rozwoju szkoły.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był rok pełen wyzwań, ale także wspaniałych osiągnięć”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Izabela Kotuła</w:t>
      </w:r>
      <w:r>
        <w:rPr>
          <w:rFonts w:ascii="calibri" w:hAnsi="calibri" w:eastAsia="calibri" w:cs="calibri"/>
          <w:sz w:val="24"/>
          <w:szCs w:val="24"/>
        </w:rPr>
        <w:t xml:space="preserve">, dziękując rodzicom za zaufanie.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dumni z naszych uczniów, którzy każdego dnia pokazują, jak wiele można osiągnąć dzięki pasji, zaangażowaniu i wsparciu.”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rok działalności to dopiero początek długiej drogi, na której Maple Bear Katowice zamierza kontynuować swoją misję, oferując edukację na najwyższym poziomie i tworząc bezpieczne, stymulujące środowisko dla swoich uczniów. W tym roku sieć Maple Bear w regionie Europy Środkowej i Wschodniej powiększyła się o 6 nowych szkół w Czechach, Rumuni, Turcji i Polsce, gdzie pierwszego i drugiego września rok szkolny zainaugurowały szkoła i przedszkole 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Wrocławiu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przedszkole i zerówka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lebear.pl/dlaczego-maple-bear/" TargetMode="External"/><Relationship Id="rId8" Type="http://schemas.openxmlformats.org/officeDocument/2006/relationships/hyperlink" Target="https://maplebear.pl/wroclaw/" TargetMode="External"/><Relationship Id="rId9" Type="http://schemas.openxmlformats.org/officeDocument/2006/relationships/hyperlink" Target="https://maplebear.pl/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2026-08-24T09:13:56+02:00</dcterms:created>
  <dcterms:modified xsi:type="dcterms:W3CDTF">2026-08-24T09:13:56+02:00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